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708C" w:rsidRPr="0073708C" w:rsidRDefault="0073708C" w:rsidP="00F625E5">
      <w:pPr>
        <w:spacing w:line="480" w:lineRule="auto"/>
        <w:rPr>
          <w:rFonts w:ascii="Times New Roman" w:hAnsi="Times New Roman" w:cs="Times New Roman"/>
          <w:sz w:val="24"/>
          <w:szCs w:val="24"/>
        </w:rPr>
      </w:pPr>
    </w:p>
    <w:p w:rsidR="007D33E3" w:rsidRPr="0073708C" w:rsidRDefault="007D33E3" w:rsidP="0073708C">
      <w:pPr>
        <w:spacing w:line="480" w:lineRule="auto"/>
        <w:ind w:firstLine="720"/>
        <w:rPr>
          <w:rFonts w:ascii="Times New Roman" w:hAnsi="Times New Roman" w:cs="Times New Roman"/>
          <w:sz w:val="24"/>
          <w:szCs w:val="24"/>
        </w:rPr>
      </w:pPr>
      <w:r w:rsidRPr="0073708C">
        <w:rPr>
          <w:rFonts w:ascii="Times New Roman" w:hAnsi="Times New Roman" w:cs="Times New Roman"/>
          <w:sz w:val="24"/>
          <w:szCs w:val="24"/>
        </w:rPr>
        <w:t>Risk management is one of the functions of a healthcare organization. From this topic, I learnt that hospitals are always prepared to handle any risk that might occur which tend to be a threat to the lives of patients. When the right initiatives and procedures are taken, there results in the effectiveness and the risks that might occur in patients decrease. However, research is relevant in enabling the implementation of the right practices in risk management and to enable mitigation to reduce the impact that might occur. When it comes to quality in healthcare organizations, everyone has a duty to make sure everything runs effectively without failure hence attainmen</w:t>
      </w:r>
      <w:r w:rsidR="0073708C">
        <w:rPr>
          <w:rFonts w:ascii="Times New Roman" w:hAnsi="Times New Roman" w:cs="Times New Roman"/>
          <w:sz w:val="24"/>
          <w:szCs w:val="24"/>
        </w:rPr>
        <w:t>t of short and long term goals. (</w:t>
      </w:r>
      <w:proofErr w:type="spellStart"/>
      <w:r w:rsidR="0073708C">
        <w:rPr>
          <w:rFonts w:ascii="Times New Roman" w:eastAsia="Arial Unicode MS" w:hAnsi="Times New Roman" w:cs="Times New Roman"/>
          <w:color w:val="000000"/>
          <w:sz w:val="24"/>
          <w:szCs w:val="24"/>
          <w:lang w:val="en-US"/>
        </w:rPr>
        <w:t>Kavaler</w:t>
      </w:r>
      <w:proofErr w:type="spellEnd"/>
      <w:r w:rsidR="0073708C">
        <w:rPr>
          <w:rFonts w:ascii="Times New Roman" w:eastAsia="Arial Unicode MS" w:hAnsi="Times New Roman" w:cs="Times New Roman"/>
          <w:color w:val="000000"/>
          <w:sz w:val="24"/>
          <w:szCs w:val="24"/>
          <w:lang w:val="en-US"/>
        </w:rPr>
        <w:t xml:space="preserve"> </w:t>
      </w:r>
      <w:r w:rsidR="0073708C" w:rsidRPr="0073708C">
        <w:rPr>
          <w:rFonts w:ascii="Times New Roman" w:eastAsia="Arial Unicode MS" w:hAnsi="Times New Roman" w:cs="Times New Roman"/>
          <w:color w:val="000000"/>
          <w:sz w:val="24"/>
          <w:szCs w:val="24"/>
          <w:lang w:val="en-US"/>
        </w:rPr>
        <w:t>&amp; Spiegel,</w:t>
      </w:r>
      <w:r w:rsidR="0073708C">
        <w:rPr>
          <w:rFonts w:ascii="Times New Roman" w:eastAsia="Arial Unicode MS" w:hAnsi="Times New Roman" w:cs="Times New Roman"/>
          <w:color w:val="000000"/>
          <w:sz w:val="24"/>
          <w:szCs w:val="24"/>
          <w:lang w:val="en-US"/>
        </w:rPr>
        <w:t xml:space="preserve"> 2003</w:t>
      </w:r>
      <w:r w:rsidR="0073708C">
        <w:rPr>
          <w:rFonts w:ascii="Times New Roman" w:hAnsi="Times New Roman" w:cs="Times New Roman"/>
          <w:sz w:val="24"/>
          <w:szCs w:val="24"/>
        </w:rPr>
        <w:t>)</w:t>
      </w:r>
    </w:p>
    <w:p w:rsidR="00AD36B6" w:rsidRPr="0073708C" w:rsidRDefault="007D33E3" w:rsidP="0073708C">
      <w:pPr>
        <w:spacing w:line="480" w:lineRule="auto"/>
        <w:ind w:firstLine="720"/>
        <w:rPr>
          <w:rFonts w:ascii="Times New Roman" w:hAnsi="Times New Roman" w:cs="Times New Roman"/>
          <w:sz w:val="24"/>
          <w:szCs w:val="24"/>
        </w:rPr>
      </w:pPr>
      <w:r w:rsidRPr="0073708C">
        <w:rPr>
          <w:rFonts w:ascii="Times New Roman" w:hAnsi="Times New Roman" w:cs="Times New Roman"/>
          <w:sz w:val="24"/>
          <w:szCs w:val="24"/>
        </w:rPr>
        <w:t>One of the most interesting things that I found is patient communication. The use of s</w:t>
      </w:r>
      <w:r w:rsidR="00F625E5">
        <w:rPr>
          <w:rFonts w:ascii="Times New Roman" w:hAnsi="Times New Roman" w:cs="Times New Roman"/>
          <w:sz w:val="24"/>
          <w:szCs w:val="24"/>
        </w:rPr>
        <w:t xml:space="preserve">trategies to check on </w:t>
      </w:r>
      <w:proofErr w:type="gramStart"/>
      <w:r w:rsidR="00F625E5">
        <w:rPr>
          <w:rFonts w:ascii="Times New Roman" w:hAnsi="Times New Roman" w:cs="Times New Roman"/>
          <w:sz w:val="24"/>
          <w:szCs w:val="24"/>
        </w:rPr>
        <w:t>patients</w:t>
      </w:r>
      <w:bookmarkStart w:id="0" w:name="_GoBack"/>
      <w:bookmarkEnd w:id="0"/>
      <w:proofErr w:type="gramEnd"/>
      <w:r w:rsidRPr="0073708C">
        <w:rPr>
          <w:rFonts w:ascii="Times New Roman" w:hAnsi="Times New Roman" w:cs="Times New Roman"/>
          <w:sz w:val="24"/>
          <w:szCs w:val="24"/>
        </w:rPr>
        <w:t xml:space="preserve"> recovery processes is one of the most relevant motive as it enhances the feeling of care and affection to patients. Patients hence are aware that the condition they are in is only for a short period and they will come back to their normal lives as soon as possible. </w:t>
      </w:r>
      <w:r w:rsidR="00AD36B6" w:rsidRPr="0073708C">
        <w:rPr>
          <w:rFonts w:ascii="Times New Roman" w:hAnsi="Times New Roman" w:cs="Times New Roman"/>
          <w:sz w:val="24"/>
          <w:szCs w:val="24"/>
        </w:rPr>
        <w:t xml:space="preserve"> </w:t>
      </w:r>
    </w:p>
    <w:p w:rsidR="0073708C" w:rsidRPr="0073708C" w:rsidRDefault="0073708C" w:rsidP="0073708C">
      <w:pPr>
        <w:spacing w:line="480" w:lineRule="auto"/>
        <w:rPr>
          <w:rFonts w:ascii="Times New Roman" w:hAnsi="Times New Roman" w:cs="Times New Roman"/>
          <w:sz w:val="24"/>
          <w:szCs w:val="24"/>
        </w:rPr>
      </w:pPr>
    </w:p>
    <w:p w:rsidR="0073708C" w:rsidRPr="0073708C" w:rsidRDefault="0073708C" w:rsidP="0073708C">
      <w:pPr>
        <w:spacing w:line="480" w:lineRule="auto"/>
        <w:rPr>
          <w:rFonts w:ascii="Times New Roman" w:hAnsi="Times New Roman" w:cs="Times New Roman"/>
          <w:sz w:val="24"/>
          <w:szCs w:val="24"/>
        </w:rPr>
      </w:pPr>
    </w:p>
    <w:p w:rsidR="0073708C" w:rsidRPr="0073708C" w:rsidRDefault="0073708C" w:rsidP="0073708C">
      <w:pPr>
        <w:spacing w:line="480" w:lineRule="auto"/>
        <w:rPr>
          <w:rFonts w:ascii="Times New Roman" w:hAnsi="Times New Roman" w:cs="Times New Roman"/>
          <w:sz w:val="24"/>
          <w:szCs w:val="24"/>
        </w:rPr>
      </w:pPr>
    </w:p>
    <w:p w:rsidR="0073708C" w:rsidRPr="0073708C" w:rsidRDefault="0073708C" w:rsidP="0073708C">
      <w:pPr>
        <w:spacing w:line="480" w:lineRule="auto"/>
        <w:rPr>
          <w:rFonts w:ascii="Times New Roman" w:hAnsi="Times New Roman" w:cs="Times New Roman"/>
          <w:sz w:val="24"/>
          <w:szCs w:val="24"/>
        </w:rPr>
      </w:pPr>
    </w:p>
    <w:p w:rsidR="0073708C" w:rsidRPr="0073708C" w:rsidRDefault="0073708C" w:rsidP="0073708C">
      <w:pPr>
        <w:spacing w:line="480" w:lineRule="auto"/>
        <w:rPr>
          <w:rFonts w:ascii="Times New Roman" w:hAnsi="Times New Roman" w:cs="Times New Roman"/>
          <w:sz w:val="24"/>
          <w:szCs w:val="24"/>
        </w:rPr>
      </w:pPr>
    </w:p>
    <w:p w:rsidR="0073708C" w:rsidRPr="0073708C" w:rsidRDefault="0073708C" w:rsidP="0073708C">
      <w:pPr>
        <w:spacing w:line="480" w:lineRule="auto"/>
        <w:rPr>
          <w:rFonts w:ascii="Times New Roman" w:hAnsi="Times New Roman" w:cs="Times New Roman"/>
          <w:sz w:val="24"/>
          <w:szCs w:val="24"/>
        </w:rPr>
      </w:pPr>
    </w:p>
    <w:p w:rsidR="0073708C" w:rsidRPr="0073708C" w:rsidRDefault="0073708C" w:rsidP="0073708C">
      <w:pPr>
        <w:spacing w:line="480" w:lineRule="auto"/>
        <w:rPr>
          <w:rFonts w:ascii="Times New Roman" w:hAnsi="Times New Roman" w:cs="Times New Roman"/>
          <w:sz w:val="24"/>
          <w:szCs w:val="24"/>
        </w:rPr>
      </w:pPr>
    </w:p>
    <w:p w:rsidR="0073708C" w:rsidRPr="0073708C" w:rsidRDefault="0073708C" w:rsidP="0073708C">
      <w:pPr>
        <w:spacing w:line="480" w:lineRule="auto"/>
        <w:rPr>
          <w:rFonts w:ascii="Times New Roman" w:hAnsi="Times New Roman" w:cs="Times New Roman"/>
          <w:sz w:val="24"/>
          <w:szCs w:val="24"/>
        </w:rPr>
      </w:pPr>
    </w:p>
    <w:p w:rsidR="0073708C" w:rsidRPr="0073708C" w:rsidRDefault="0073708C" w:rsidP="0073708C">
      <w:pPr>
        <w:spacing w:line="480" w:lineRule="auto"/>
        <w:jc w:val="center"/>
        <w:rPr>
          <w:rFonts w:ascii="Times New Roman" w:hAnsi="Times New Roman" w:cs="Times New Roman"/>
          <w:sz w:val="24"/>
          <w:szCs w:val="24"/>
        </w:rPr>
      </w:pPr>
      <w:r w:rsidRPr="0073708C">
        <w:rPr>
          <w:rFonts w:ascii="Times New Roman" w:hAnsi="Times New Roman" w:cs="Times New Roman"/>
          <w:sz w:val="24"/>
          <w:szCs w:val="24"/>
        </w:rPr>
        <w:lastRenderedPageBreak/>
        <w:t>References</w:t>
      </w:r>
    </w:p>
    <w:p w:rsidR="0073708C" w:rsidRPr="0073708C" w:rsidRDefault="0073708C" w:rsidP="0073708C">
      <w:pPr>
        <w:pBdr>
          <w:bottom w:val="single" w:sz="6" w:space="1" w:color="auto"/>
        </w:pBdr>
        <w:spacing w:after="0" w:line="480" w:lineRule="auto"/>
        <w:jc w:val="center"/>
        <w:rPr>
          <w:rFonts w:ascii="Times New Roman" w:eastAsia="Times New Roman" w:hAnsi="Times New Roman" w:cs="Times New Roman"/>
          <w:vanish/>
          <w:sz w:val="24"/>
          <w:szCs w:val="24"/>
          <w:lang w:val="en-US"/>
        </w:rPr>
      </w:pPr>
      <w:r w:rsidRPr="0073708C">
        <w:rPr>
          <w:rFonts w:ascii="Times New Roman" w:eastAsia="Times New Roman" w:hAnsi="Times New Roman" w:cs="Times New Roman"/>
          <w:vanish/>
          <w:sz w:val="24"/>
          <w:szCs w:val="24"/>
          <w:lang w:val="en-US"/>
        </w:rPr>
        <w:t>Top of Form</w:t>
      </w:r>
    </w:p>
    <w:p w:rsidR="0073708C" w:rsidRPr="0073708C" w:rsidRDefault="0073708C" w:rsidP="0073708C">
      <w:pPr>
        <w:shd w:val="clear" w:color="auto" w:fill="FFFFFF"/>
        <w:spacing w:after="0" w:line="480" w:lineRule="auto"/>
        <w:rPr>
          <w:rFonts w:ascii="Times New Roman" w:eastAsia="Arial Unicode MS" w:hAnsi="Times New Roman" w:cs="Times New Roman"/>
          <w:color w:val="000000"/>
          <w:sz w:val="24"/>
          <w:szCs w:val="24"/>
          <w:lang w:val="en-US"/>
        </w:rPr>
      </w:pPr>
      <w:proofErr w:type="spellStart"/>
      <w:proofErr w:type="gramStart"/>
      <w:r w:rsidRPr="0073708C">
        <w:rPr>
          <w:rFonts w:ascii="Times New Roman" w:eastAsia="Arial Unicode MS" w:hAnsi="Times New Roman" w:cs="Times New Roman"/>
          <w:color w:val="000000"/>
          <w:sz w:val="24"/>
          <w:szCs w:val="24"/>
          <w:lang w:val="en-US"/>
        </w:rPr>
        <w:t>Kavaler</w:t>
      </w:r>
      <w:proofErr w:type="spellEnd"/>
      <w:r w:rsidRPr="0073708C">
        <w:rPr>
          <w:rFonts w:ascii="Times New Roman" w:eastAsia="Arial Unicode MS" w:hAnsi="Times New Roman" w:cs="Times New Roman"/>
          <w:color w:val="000000"/>
          <w:sz w:val="24"/>
          <w:szCs w:val="24"/>
          <w:lang w:val="en-US"/>
        </w:rPr>
        <w:t>, F., &amp; Spiegel, A. D. (2003).</w:t>
      </w:r>
      <w:proofErr w:type="gramEnd"/>
      <w:r w:rsidRPr="0073708C">
        <w:rPr>
          <w:rFonts w:ascii="Times New Roman" w:eastAsia="Arial Unicode MS" w:hAnsi="Times New Roman" w:cs="Times New Roman"/>
          <w:color w:val="000000"/>
          <w:sz w:val="24"/>
          <w:szCs w:val="24"/>
          <w:lang w:val="en-US"/>
        </w:rPr>
        <w:t> </w:t>
      </w:r>
      <w:r w:rsidRPr="0073708C">
        <w:rPr>
          <w:rFonts w:ascii="Times New Roman" w:eastAsia="Arial Unicode MS" w:hAnsi="Times New Roman" w:cs="Times New Roman"/>
          <w:i/>
          <w:iCs/>
          <w:color w:val="000000"/>
          <w:sz w:val="24"/>
          <w:szCs w:val="24"/>
          <w:lang w:val="en-US"/>
        </w:rPr>
        <w:t>Risk management in health care institutions: A strategic approach</w:t>
      </w:r>
      <w:r w:rsidRPr="0073708C">
        <w:rPr>
          <w:rFonts w:ascii="Times New Roman" w:eastAsia="Arial Unicode MS" w:hAnsi="Times New Roman" w:cs="Times New Roman"/>
          <w:color w:val="000000"/>
          <w:sz w:val="24"/>
          <w:szCs w:val="24"/>
          <w:lang w:val="en-US"/>
        </w:rPr>
        <w:t>. Sudbury (Mass.: Jones and Bartlett publishers.</w:t>
      </w:r>
    </w:p>
    <w:p w:rsidR="0073708C" w:rsidRPr="0073708C" w:rsidRDefault="0073708C" w:rsidP="0073708C">
      <w:pPr>
        <w:pBdr>
          <w:top w:val="single" w:sz="6" w:space="1" w:color="auto"/>
        </w:pBdr>
        <w:spacing w:after="0" w:line="480" w:lineRule="auto"/>
        <w:jc w:val="center"/>
        <w:rPr>
          <w:rFonts w:ascii="Times New Roman" w:eastAsia="Times New Roman" w:hAnsi="Times New Roman" w:cs="Times New Roman"/>
          <w:vanish/>
          <w:sz w:val="24"/>
          <w:szCs w:val="24"/>
          <w:lang w:val="en-US"/>
        </w:rPr>
      </w:pPr>
      <w:r w:rsidRPr="0073708C">
        <w:rPr>
          <w:rFonts w:ascii="Times New Roman" w:eastAsia="Times New Roman" w:hAnsi="Times New Roman" w:cs="Times New Roman"/>
          <w:vanish/>
          <w:sz w:val="24"/>
          <w:szCs w:val="24"/>
          <w:lang w:val="en-US"/>
        </w:rPr>
        <w:t>Bottom of Form</w:t>
      </w:r>
    </w:p>
    <w:p w:rsidR="0073708C" w:rsidRPr="0073708C" w:rsidRDefault="0073708C" w:rsidP="0073708C">
      <w:pPr>
        <w:spacing w:line="480" w:lineRule="auto"/>
        <w:rPr>
          <w:rFonts w:ascii="Times New Roman" w:hAnsi="Times New Roman" w:cs="Times New Roman"/>
          <w:sz w:val="24"/>
          <w:szCs w:val="24"/>
        </w:rPr>
      </w:pPr>
    </w:p>
    <w:sectPr w:rsidR="0073708C" w:rsidRPr="0073708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67C6"/>
    <w:rsid w:val="001367C6"/>
    <w:rsid w:val="0030410C"/>
    <w:rsid w:val="00526E95"/>
    <w:rsid w:val="0073708C"/>
    <w:rsid w:val="007D33E3"/>
    <w:rsid w:val="00AD36B6"/>
    <w:rsid w:val="00B55071"/>
    <w:rsid w:val="00F479C1"/>
    <w:rsid w:val="00F625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z-TopofForm">
    <w:name w:val="HTML Top of Form"/>
    <w:basedOn w:val="Normal"/>
    <w:next w:val="Normal"/>
    <w:link w:val="z-TopofFormChar"/>
    <w:hidden/>
    <w:uiPriority w:val="99"/>
    <w:semiHidden/>
    <w:unhideWhenUsed/>
    <w:rsid w:val="0073708C"/>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73708C"/>
    <w:rPr>
      <w:rFonts w:ascii="Arial" w:eastAsia="Times New Roman" w:hAnsi="Arial" w:cs="Arial"/>
      <w:vanish/>
      <w:sz w:val="16"/>
      <w:szCs w:val="16"/>
      <w:lang w:val="en-US"/>
    </w:rPr>
  </w:style>
  <w:style w:type="paragraph" w:styleId="z-BottomofForm">
    <w:name w:val="HTML Bottom of Form"/>
    <w:basedOn w:val="Normal"/>
    <w:next w:val="Normal"/>
    <w:link w:val="z-BottomofFormChar"/>
    <w:hidden/>
    <w:uiPriority w:val="99"/>
    <w:semiHidden/>
    <w:unhideWhenUsed/>
    <w:rsid w:val="0073708C"/>
    <w:pPr>
      <w:pBdr>
        <w:top w:val="single" w:sz="6" w:space="1" w:color="auto"/>
      </w:pBdr>
      <w:spacing w:after="0" w:line="240" w:lineRule="auto"/>
      <w:jc w:val="center"/>
    </w:pPr>
    <w:rPr>
      <w:rFonts w:ascii="Arial" w:eastAsia="Times New Roman" w:hAnsi="Arial" w:cs="Arial"/>
      <w:vanish/>
      <w:sz w:val="16"/>
      <w:szCs w:val="16"/>
      <w:lang w:val="en-US"/>
    </w:rPr>
  </w:style>
  <w:style w:type="character" w:customStyle="1" w:styleId="z-BottomofFormChar">
    <w:name w:val="z-Bottom of Form Char"/>
    <w:basedOn w:val="DefaultParagraphFont"/>
    <w:link w:val="z-BottomofForm"/>
    <w:uiPriority w:val="99"/>
    <w:semiHidden/>
    <w:rsid w:val="0073708C"/>
    <w:rPr>
      <w:rFonts w:ascii="Arial" w:eastAsia="Times New Roman" w:hAnsi="Arial" w:cs="Arial"/>
      <w:vanish/>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z-TopofForm">
    <w:name w:val="HTML Top of Form"/>
    <w:basedOn w:val="Normal"/>
    <w:next w:val="Normal"/>
    <w:link w:val="z-TopofFormChar"/>
    <w:hidden/>
    <w:uiPriority w:val="99"/>
    <w:semiHidden/>
    <w:unhideWhenUsed/>
    <w:rsid w:val="0073708C"/>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73708C"/>
    <w:rPr>
      <w:rFonts w:ascii="Arial" w:eastAsia="Times New Roman" w:hAnsi="Arial" w:cs="Arial"/>
      <w:vanish/>
      <w:sz w:val="16"/>
      <w:szCs w:val="16"/>
      <w:lang w:val="en-US"/>
    </w:rPr>
  </w:style>
  <w:style w:type="paragraph" w:styleId="z-BottomofForm">
    <w:name w:val="HTML Bottom of Form"/>
    <w:basedOn w:val="Normal"/>
    <w:next w:val="Normal"/>
    <w:link w:val="z-BottomofFormChar"/>
    <w:hidden/>
    <w:uiPriority w:val="99"/>
    <w:semiHidden/>
    <w:unhideWhenUsed/>
    <w:rsid w:val="0073708C"/>
    <w:pPr>
      <w:pBdr>
        <w:top w:val="single" w:sz="6" w:space="1" w:color="auto"/>
      </w:pBdr>
      <w:spacing w:after="0" w:line="240" w:lineRule="auto"/>
      <w:jc w:val="center"/>
    </w:pPr>
    <w:rPr>
      <w:rFonts w:ascii="Arial" w:eastAsia="Times New Roman" w:hAnsi="Arial" w:cs="Arial"/>
      <w:vanish/>
      <w:sz w:val="16"/>
      <w:szCs w:val="16"/>
      <w:lang w:val="en-US"/>
    </w:rPr>
  </w:style>
  <w:style w:type="character" w:customStyle="1" w:styleId="z-BottomofFormChar">
    <w:name w:val="z-Bottom of Form Char"/>
    <w:basedOn w:val="DefaultParagraphFont"/>
    <w:link w:val="z-BottomofForm"/>
    <w:uiPriority w:val="99"/>
    <w:semiHidden/>
    <w:rsid w:val="0073708C"/>
    <w:rPr>
      <w:rFonts w:ascii="Arial" w:eastAsia="Times New Roman" w:hAnsi="Arial" w:cs="Arial"/>
      <w:vanish/>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2775019">
      <w:bodyDiv w:val="1"/>
      <w:marLeft w:val="0"/>
      <w:marRight w:val="0"/>
      <w:marTop w:val="0"/>
      <w:marBottom w:val="0"/>
      <w:divBdr>
        <w:top w:val="none" w:sz="0" w:space="0" w:color="auto"/>
        <w:left w:val="none" w:sz="0" w:space="0" w:color="auto"/>
        <w:bottom w:val="none" w:sz="0" w:space="0" w:color="auto"/>
        <w:right w:val="none" w:sz="0" w:space="0" w:color="auto"/>
      </w:divBdr>
      <w:divsChild>
        <w:div w:id="1503273965">
          <w:marLeft w:val="0"/>
          <w:marRight w:val="0"/>
          <w:marTop w:val="0"/>
          <w:marBottom w:val="0"/>
          <w:divBdr>
            <w:top w:val="none" w:sz="0" w:space="0" w:color="auto"/>
            <w:left w:val="none" w:sz="0" w:space="0" w:color="auto"/>
            <w:bottom w:val="single" w:sz="6" w:space="3" w:color="D0D4D7"/>
            <w:right w:val="none" w:sz="0" w:space="0" w:color="auto"/>
          </w:divBdr>
          <w:divsChild>
            <w:div w:id="1819423153">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196</Words>
  <Characters>1120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user1</cp:lastModifiedBy>
  <cp:revision>4</cp:revision>
  <dcterms:created xsi:type="dcterms:W3CDTF">2020-03-31T09:47:00Z</dcterms:created>
  <dcterms:modified xsi:type="dcterms:W3CDTF">2020-03-31T09:48:00Z</dcterms:modified>
</cp:coreProperties>
</file>